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2C7C72" w:rsidP="00D775F4">
      <w:pPr>
        <w:spacing w:after="0" w:line="240" w:lineRule="auto"/>
        <w:jc w:val="center"/>
      </w:pPr>
      <w:r>
        <w:t>January 20, 2016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9E09B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A60A6E">
        <w:t>ublic comment</w:t>
      </w:r>
    </w:p>
    <w:p w:rsidR="00E25703" w:rsidRDefault="00E25703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Staf</w:t>
      </w:r>
      <w:r w:rsidR="002C7C72">
        <w:t>f presentation – Mike Byrne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8779DB">
        <w:t xml:space="preserve"> Regular Meeting</w:t>
      </w:r>
      <w:r>
        <w:t xml:space="preserve"> Minutes </w:t>
      </w:r>
      <w:r w:rsidR="00CE4370">
        <w:t>(action)</w:t>
      </w:r>
    </w:p>
    <w:p w:rsidR="003B3FF3" w:rsidRDefault="003B3FF3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 Special Meeting Minutes 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E60984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Security position update</w:t>
      </w:r>
    </w:p>
    <w:p w:rsidR="00B608E7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Per capita grant application submitted</w:t>
      </w:r>
    </w:p>
    <w:p w:rsidR="00E52F01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Live and Learn grant quarterly report submitted</w:t>
      </w:r>
    </w:p>
    <w:p w:rsidR="00490659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In service plan</w:t>
      </w:r>
    </w:p>
    <w:p w:rsidR="00E10193" w:rsidRDefault="002C7C72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Evaluations completed</w:t>
      </w:r>
    </w:p>
    <w:p w:rsidR="000C47BD" w:rsidRDefault="000C47BD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Statements of Economic  Interest, Cook County Ethics filings forthcoming, correct e-mails needed</w:t>
      </w:r>
    </w:p>
    <w:p w:rsidR="00385687" w:rsidRPr="00EA58ED" w:rsidRDefault="00254298" w:rsidP="00254298">
      <w:pPr>
        <w:pStyle w:val="ListParagraph"/>
        <w:numPr>
          <w:ilvl w:val="1"/>
          <w:numId w:val="3"/>
        </w:numPr>
        <w:spacing w:after="0" w:line="240" w:lineRule="auto"/>
      </w:pPr>
      <w:r>
        <w:t>Survey, maker space, workshop and social media committees meeting</w:t>
      </w:r>
    </w:p>
    <w:p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8779DB" w:rsidRDefault="000C47BD" w:rsidP="008779DB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C73042" w:rsidRDefault="002C7C72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Serving Our Public 3.0, Standards for Illinois Public Libraries, Chapter 5, Technology review</w:t>
      </w:r>
    </w:p>
    <w:p w:rsidR="002C7C72" w:rsidRDefault="002C7C72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Non- resident fee policy (action)</w:t>
      </w:r>
    </w:p>
    <w:p w:rsidR="00254298" w:rsidRDefault="00254298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Non-resident fee resolution (action)</w:t>
      </w:r>
      <w:bookmarkStart w:id="0" w:name="_GoBack"/>
      <w:bookmarkEnd w:id="0"/>
    </w:p>
    <w:p w:rsidR="000B43F7" w:rsidRDefault="00B608E7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Security position</w:t>
      </w:r>
      <w:r w:rsidR="009E09B5">
        <w:t xml:space="preserve"> (action</w:t>
      </w:r>
      <w:r w:rsidR="00873D9D">
        <w:t>)</w:t>
      </w:r>
    </w:p>
    <w:p w:rsidR="00C3677B" w:rsidRDefault="002C7C72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Auditor (action)</w:t>
      </w:r>
    </w:p>
    <w:p w:rsidR="00EA58ED" w:rsidRDefault="00EA58ED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ATLAS standardization recommendations</w:t>
      </w:r>
      <w:r w:rsidR="00451FDD">
        <w:t xml:space="preserve"> (action)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2C7C72" w:rsidRDefault="002C7C72" w:rsidP="00C3677B">
      <w:pPr>
        <w:pStyle w:val="ListParagraph"/>
        <w:numPr>
          <w:ilvl w:val="1"/>
          <w:numId w:val="3"/>
        </w:numPr>
        <w:spacing w:after="0" w:line="240" w:lineRule="auto"/>
      </w:pPr>
      <w:r>
        <w:t>PAC ruling regarding redaction of trustee home addresses and phone numbers</w:t>
      </w:r>
      <w:r w:rsidR="00451FDD">
        <w:t xml:space="preserve"> which supported the Algonquin Public Library decision to NOT provide the information as part of the FOIA request</w:t>
      </w:r>
    </w:p>
    <w:p w:rsidR="000C47BD" w:rsidRPr="00EA58ED" w:rsidRDefault="000C47BD" w:rsidP="000C47BD">
      <w:pPr>
        <w:pStyle w:val="ListParagraph"/>
        <w:numPr>
          <w:ilvl w:val="1"/>
          <w:numId w:val="3"/>
        </w:numPr>
        <w:spacing w:after="0" w:line="240" w:lineRule="auto"/>
      </w:pPr>
      <w:r w:rsidRPr="00EA58ED">
        <w:t xml:space="preserve">South Suburban Library Legislative breakfast Friday, February 12 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9F391A" w:rsidRDefault="009F391A" w:rsidP="00A60A6E">
      <w:pPr>
        <w:pStyle w:val="ListParagraph"/>
        <w:numPr>
          <w:ilvl w:val="1"/>
          <w:numId w:val="3"/>
        </w:numPr>
        <w:spacing w:after="0" w:line="240" w:lineRule="auto"/>
      </w:pPr>
      <w:r>
        <w:t>Open discussion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Default="00873D9D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  <w:r>
        <w:t xml:space="preserve">Wednesday, </w:t>
      </w:r>
      <w:r w:rsidR="002C7C72">
        <w:t xml:space="preserve">February </w:t>
      </w:r>
      <w:r w:rsidR="00003391">
        <w:t>1</w:t>
      </w:r>
      <w:r w:rsidR="002C7C72">
        <w:t>7</w:t>
      </w:r>
      <w:r w:rsidR="00003391">
        <w:t>, 2016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EAD808B8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60AAA"/>
    <w:rsid w:val="00084159"/>
    <w:rsid w:val="00094C8B"/>
    <w:rsid w:val="00097FDE"/>
    <w:rsid w:val="000B43F7"/>
    <w:rsid w:val="000C47BD"/>
    <w:rsid w:val="000F29B7"/>
    <w:rsid w:val="00111164"/>
    <w:rsid w:val="00136E72"/>
    <w:rsid w:val="00141169"/>
    <w:rsid w:val="001B2A99"/>
    <w:rsid w:val="002341C0"/>
    <w:rsid w:val="00254298"/>
    <w:rsid w:val="002A3F4C"/>
    <w:rsid w:val="002C7C72"/>
    <w:rsid w:val="003528EB"/>
    <w:rsid w:val="00385687"/>
    <w:rsid w:val="003B3FF3"/>
    <w:rsid w:val="003F3766"/>
    <w:rsid w:val="0040615C"/>
    <w:rsid w:val="00412C06"/>
    <w:rsid w:val="00414D6A"/>
    <w:rsid w:val="00451FDD"/>
    <w:rsid w:val="00490659"/>
    <w:rsid w:val="004B0F49"/>
    <w:rsid w:val="004B65F2"/>
    <w:rsid w:val="005312E1"/>
    <w:rsid w:val="005413D2"/>
    <w:rsid w:val="0057380B"/>
    <w:rsid w:val="005863FF"/>
    <w:rsid w:val="0061261B"/>
    <w:rsid w:val="0063620D"/>
    <w:rsid w:val="006513C7"/>
    <w:rsid w:val="006546F7"/>
    <w:rsid w:val="006B6BC3"/>
    <w:rsid w:val="006F38AB"/>
    <w:rsid w:val="00716915"/>
    <w:rsid w:val="00784F63"/>
    <w:rsid w:val="007F3051"/>
    <w:rsid w:val="00823B95"/>
    <w:rsid w:val="00857FF9"/>
    <w:rsid w:val="00873D9D"/>
    <w:rsid w:val="00873DDA"/>
    <w:rsid w:val="008779DB"/>
    <w:rsid w:val="008952DA"/>
    <w:rsid w:val="008B09A2"/>
    <w:rsid w:val="008D034D"/>
    <w:rsid w:val="008E630B"/>
    <w:rsid w:val="0094153A"/>
    <w:rsid w:val="0096146C"/>
    <w:rsid w:val="009A0FA2"/>
    <w:rsid w:val="009E09B5"/>
    <w:rsid w:val="009F1228"/>
    <w:rsid w:val="009F391A"/>
    <w:rsid w:val="00A021D0"/>
    <w:rsid w:val="00A60A6E"/>
    <w:rsid w:val="00A6647F"/>
    <w:rsid w:val="00A7257F"/>
    <w:rsid w:val="00AF40BD"/>
    <w:rsid w:val="00B11D99"/>
    <w:rsid w:val="00B46B6E"/>
    <w:rsid w:val="00B608E7"/>
    <w:rsid w:val="00BE075C"/>
    <w:rsid w:val="00BF0757"/>
    <w:rsid w:val="00C12961"/>
    <w:rsid w:val="00C3677B"/>
    <w:rsid w:val="00C37F59"/>
    <w:rsid w:val="00C549ED"/>
    <w:rsid w:val="00C5575A"/>
    <w:rsid w:val="00C610EA"/>
    <w:rsid w:val="00C73042"/>
    <w:rsid w:val="00CE4370"/>
    <w:rsid w:val="00D43752"/>
    <w:rsid w:val="00D775F4"/>
    <w:rsid w:val="00DD25FA"/>
    <w:rsid w:val="00DF2BE0"/>
    <w:rsid w:val="00E10193"/>
    <w:rsid w:val="00E25703"/>
    <w:rsid w:val="00E52F01"/>
    <w:rsid w:val="00E60984"/>
    <w:rsid w:val="00E8317B"/>
    <w:rsid w:val="00EA58ED"/>
    <w:rsid w:val="00EA6144"/>
    <w:rsid w:val="00EC7E5A"/>
    <w:rsid w:val="00F12484"/>
    <w:rsid w:val="00F4643A"/>
    <w:rsid w:val="00F64C04"/>
    <w:rsid w:val="00F77846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2016-01-16T01:03:00Z</cp:lastPrinted>
  <dcterms:created xsi:type="dcterms:W3CDTF">2016-01-16T01:08:00Z</dcterms:created>
  <dcterms:modified xsi:type="dcterms:W3CDTF">2016-01-16T01:08:00Z</dcterms:modified>
</cp:coreProperties>
</file>